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49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0"/>
        <w:gridCol w:w="7772"/>
      </w:tblGrid>
      <w:tr w:rsidR="00A42E2A" w:rsidTr="00A42E2A">
        <w:trPr>
          <w:trHeight w:val="9679"/>
        </w:trPr>
        <w:tc>
          <w:tcPr>
            <w:tcW w:w="7220" w:type="dxa"/>
          </w:tcPr>
          <w:tbl>
            <w:tblPr>
              <w:tblW w:w="6934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809"/>
              <w:gridCol w:w="808"/>
              <w:gridCol w:w="146"/>
              <w:gridCol w:w="2394"/>
              <w:gridCol w:w="1847"/>
              <w:gridCol w:w="146"/>
            </w:tblGrid>
            <w:tr w:rsidR="00A42E2A" w:rsidRPr="00467989" w:rsidTr="00A42E2A">
              <w:trPr>
                <w:trHeight w:val="598"/>
              </w:trPr>
              <w:tc>
                <w:tcPr>
                  <w:tcW w:w="693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5B7C4A" w:rsidP="00A42E2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noProof/>
                      <w:color w:val="365F91" w:themeColor="accent1" w:themeShade="BF"/>
                      <w:sz w:val="52"/>
                      <w:szCs w:val="52"/>
                      <w:lang w:eastAsia="cs-CZ"/>
                    </w:rPr>
                    <w:drawing>
                      <wp:anchor distT="0" distB="0" distL="114300" distR="114300" simplePos="0" relativeHeight="251654656" behindDoc="1" locked="0" layoutInCell="1" allowOverlap="1" wp14:anchorId="44D87D30" wp14:editId="40476A89">
                        <wp:simplePos x="0" y="0"/>
                        <wp:positionH relativeFrom="column">
                          <wp:posOffset>1185545</wp:posOffset>
                        </wp:positionH>
                        <wp:positionV relativeFrom="paragraph">
                          <wp:posOffset>-206375</wp:posOffset>
                        </wp:positionV>
                        <wp:extent cx="2436495" cy="1884045"/>
                        <wp:effectExtent l="57150" t="19050" r="20955" b="0"/>
                        <wp:wrapNone/>
                        <wp:docPr id="1" name="obrázek 1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lum bright="7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36495" cy="1884045"/>
                                </a:xfrm>
                                <a:prstGeom prst="rect">
                                  <a:avLst/>
                                </a:prstGeom>
                                <a:noFill/>
                                <a:scene3d>
                                  <a:camera prst="orthographicFront"/>
                                  <a:lightRig rig="brightRoom" dir="t"/>
                                </a:scene3d>
                                <a:sp3d prstMaterial="metal"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42E2A" w:rsidRPr="00467989"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  <w:t xml:space="preserve">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03.25pt;height:59.25pt">
                        <v:shadow on="t" opacity="52429f"/>
                        <v:textpath style="font-family:&quot;Arial Black&quot;;font-style:italic;v-text-kern:t" trim="t" fitpath="t" string="Protokol o utkání&#10;Polanka cup 2016&#10;"/>
                      </v:shape>
                    </w:pict>
                  </w:r>
                </w:p>
              </w:tc>
            </w:tr>
            <w:tr w:rsidR="00A42E2A" w:rsidRPr="00467989" w:rsidTr="00A42E2A">
              <w:trPr>
                <w:trHeight w:val="598"/>
              </w:trPr>
              <w:tc>
                <w:tcPr>
                  <w:tcW w:w="693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182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42E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Družstvo: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8064A2" w:themeColor="accent4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A42E2A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color w:val="8064A2" w:themeColor="accent4"/>
                      <w:sz w:val="20"/>
                      <w:szCs w:val="20"/>
                      <w:lang w:eastAsia="cs-CZ"/>
                    </w:rPr>
                  </w:pPr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Č</w:t>
                  </w:r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íslo utkání: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A42E2A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Soupeř: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A42E2A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               Kategorie:   </w:t>
                  </w:r>
                  <w:proofErr w:type="gramStart"/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A   B   C   D</w:t>
                  </w:r>
                  <w:proofErr w:type="gramEnd"/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400"/>
              </w:trPr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číslo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Jméno a příjmení hráče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E003BD" w:rsidP="00E00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Branky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Tresty 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N/2"/D/D+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88"/>
              </w:trPr>
              <w:tc>
                <w:tcPr>
                  <w:tcW w:w="2547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Zodpovědný vedoucí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 xml:space="preserve"> /jméno, podpis/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49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Zodpovědný </w:t>
                  </w:r>
                  <w:proofErr w:type="spellStart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ved</w:t>
                  </w:r>
                  <w:proofErr w:type="spellEnd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gramStart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soupeře</w:t>
                  </w:r>
                  <w:proofErr w:type="gramEnd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 xml:space="preserve"> /jméno, podpis/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1. rozhodčí: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Poločas: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400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2. rozhodčí: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  <w:t>Výsledek: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42E2A" w:rsidRDefault="00A42E2A"/>
        </w:tc>
        <w:tc>
          <w:tcPr>
            <w:tcW w:w="7772" w:type="dxa"/>
          </w:tcPr>
          <w:tbl>
            <w:tblPr>
              <w:tblW w:w="6934" w:type="dxa"/>
              <w:tblInd w:w="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809"/>
              <w:gridCol w:w="808"/>
              <w:gridCol w:w="146"/>
              <w:gridCol w:w="2394"/>
              <w:gridCol w:w="1847"/>
              <w:gridCol w:w="146"/>
            </w:tblGrid>
            <w:tr w:rsidR="00A42E2A" w:rsidRPr="00467989" w:rsidTr="00A42E2A">
              <w:trPr>
                <w:trHeight w:val="598"/>
              </w:trPr>
              <w:tc>
                <w:tcPr>
                  <w:tcW w:w="6934" w:type="dxa"/>
                  <w:gridSpan w:val="7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5B7C4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  <w:t xml:space="preserve">     </w:t>
                  </w:r>
                  <w:r w:rsidR="005B7C4A">
                    <w:rPr>
                      <w:rFonts w:ascii="Arial" w:eastAsia="Times New Roman" w:hAnsi="Arial" w:cs="Arial"/>
                      <w:b/>
                      <w:bCs/>
                      <w:color w:val="365F91" w:themeColor="accent1" w:themeShade="BF"/>
                      <w:sz w:val="52"/>
                      <w:szCs w:val="52"/>
                      <w:lang w:eastAsia="cs-CZ"/>
                    </w:rPr>
                    <w:pict>
                      <v:shape id="_x0000_i1026" type="#_x0000_t136" style="width:203.25pt;height:59.25pt">
                        <v:shadow on="t" opacity="52429f"/>
                        <v:textpath style="font-family:&quot;Arial Black&quot;;font-style:italic;v-text-kern:t" trim="t" fitpath="t" string="Protokol o utkání&#10;Polanka cup 2016&#10;"/>
                      </v:shape>
                    </w:pict>
                  </w:r>
                </w:p>
              </w:tc>
            </w:tr>
            <w:tr w:rsidR="00A42E2A" w:rsidRPr="00467989" w:rsidTr="00A42E2A">
              <w:trPr>
                <w:trHeight w:val="598"/>
              </w:trPr>
              <w:tc>
                <w:tcPr>
                  <w:tcW w:w="6934" w:type="dxa"/>
                  <w:gridSpan w:val="7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bookmarkStart w:id="0" w:name="_GoBack"/>
              <w:bookmarkEnd w:id="0"/>
            </w:tr>
            <w:tr w:rsidR="00A42E2A" w:rsidRPr="00467989" w:rsidTr="00A42E2A">
              <w:trPr>
                <w:trHeight w:val="182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Družstvo: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A42E2A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                       Čí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slo utkání: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Soupeř: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4241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                       Kategorie</w:t>
                  </w:r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 xml:space="preserve">:   </w:t>
                  </w:r>
                  <w:proofErr w:type="gramStart"/>
                  <w:r w:rsidRPr="00A42E2A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A   B   C   D</w:t>
                  </w:r>
                  <w:proofErr w:type="gramEnd"/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267"/>
              </w:trPr>
              <w:tc>
                <w:tcPr>
                  <w:tcW w:w="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400"/>
              </w:trPr>
              <w:tc>
                <w:tcPr>
                  <w:tcW w:w="78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>číslo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Jméno a příjmení hráče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A42E2A" w:rsidRPr="00467989" w:rsidRDefault="00A42E2A" w:rsidP="00E003B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Branky</w:t>
                  </w:r>
                  <w:r w:rsidR="00E003BD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t xml:space="preserve">Tresty 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  <w:br/>
                    <w:t>N/2"/D/D+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78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617" w:type="dxa"/>
                  <w:gridSpan w:val="2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254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88"/>
              </w:trPr>
              <w:tc>
                <w:tcPr>
                  <w:tcW w:w="2547" w:type="dxa"/>
                  <w:gridSpan w:val="4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Zodpovědný vedoucí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 xml:space="preserve"> /jméno, podpis/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494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Zodpovědný </w:t>
                  </w:r>
                  <w:proofErr w:type="spellStart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ved</w:t>
                  </w:r>
                  <w:proofErr w:type="spellEnd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 xml:space="preserve">. </w:t>
                  </w:r>
                  <w:proofErr w:type="gramStart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soupeře</w:t>
                  </w:r>
                  <w:proofErr w:type="gramEnd"/>
                  <w:r w:rsidRPr="00467989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cs-CZ"/>
                    </w:rPr>
                    <w:t xml:space="preserve"> /jméno, podpis/</w:t>
                  </w: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: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328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1. rozhodčí: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lang w:eastAsia="cs-CZ"/>
                    </w:rPr>
                    <w:t>Poločas:</w:t>
                  </w:r>
                </w:p>
              </w:tc>
              <w:tc>
                <w:tcPr>
                  <w:tcW w:w="18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A42E2A" w:rsidRPr="00467989" w:rsidTr="00A42E2A">
              <w:trPr>
                <w:trHeight w:val="400"/>
              </w:trPr>
              <w:tc>
                <w:tcPr>
                  <w:tcW w:w="159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cs-CZ"/>
                    </w:rPr>
                    <w:t>2. rozhodčí:</w:t>
                  </w:r>
                </w:p>
              </w:tc>
              <w:tc>
                <w:tcPr>
                  <w:tcW w:w="8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23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b/>
                      <w:bCs/>
                      <w:sz w:val="28"/>
                      <w:szCs w:val="28"/>
                      <w:lang w:eastAsia="cs-CZ"/>
                    </w:rPr>
                    <w:t>Výsledek:</w:t>
                  </w:r>
                </w:p>
              </w:tc>
              <w:tc>
                <w:tcPr>
                  <w:tcW w:w="184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  <w:r w:rsidRPr="00467989"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  <w:t> </w:t>
                  </w:r>
                </w:p>
              </w:tc>
              <w:tc>
                <w:tcPr>
                  <w:tcW w:w="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A42E2A" w:rsidRPr="00467989" w:rsidRDefault="00A42E2A" w:rsidP="00F70706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A42E2A" w:rsidRDefault="00A42E2A"/>
        </w:tc>
      </w:tr>
    </w:tbl>
    <w:p w:rsidR="00470E84" w:rsidRDefault="005B7C4A" w:rsidP="00E60921">
      <w:r w:rsidRPr="00467989">
        <w:rPr>
          <w:rFonts w:ascii="Arial" w:eastAsia="Times New Roman" w:hAnsi="Arial" w:cs="Arial"/>
          <w:b/>
          <w:bCs/>
          <w:noProof/>
          <w:color w:val="365F91" w:themeColor="accent1" w:themeShade="BF"/>
          <w:sz w:val="52"/>
          <w:szCs w:val="52"/>
          <w:lang w:eastAsia="cs-CZ"/>
        </w:rPr>
        <w:drawing>
          <wp:anchor distT="0" distB="0" distL="114300" distR="114300" simplePos="0" relativeHeight="251663872" behindDoc="1" locked="0" layoutInCell="1" allowOverlap="1" wp14:anchorId="29927B3C" wp14:editId="738E6DC2">
            <wp:simplePos x="0" y="0"/>
            <wp:positionH relativeFrom="column">
              <wp:posOffset>6223000</wp:posOffset>
            </wp:positionH>
            <wp:positionV relativeFrom="paragraph">
              <wp:posOffset>-6643370</wp:posOffset>
            </wp:positionV>
            <wp:extent cx="2451735" cy="1884045"/>
            <wp:effectExtent l="57150" t="19050" r="24765" b="0"/>
            <wp:wrapNone/>
            <wp:docPr id="2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884045"/>
                    </a:xfrm>
                    <a:prstGeom prst="rect">
                      <a:avLst/>
                    </a:prstGeom>
                    <a:noFill/>
                    <a:scene3d>
                      <a:camera prst="orthographicFront"/>
                      <a:lightRig rig="brightRoom" dir="t"/>
                    </a:scene3d>
                    <a:sp3d prstMaterial="metal"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61.05pt;margin-top:-514.45pt;width:102.15pt;height:81.95pt;z-index:-251652096;mso-position-horizontal-relative:text;mso-position-vertical-relative:text">
            <v:imagedata r:id="rId6" o:title=""/>
          </v:shape>
          <o:OLEObject Type="Embed" ProgID="PBrush" ShapeID="_x0000_s1031" DrawAspect="Content" ObjectID="_1524207499" r:id="rId7"/>
        </w:object>
      </w:r>
      <w:r>
        <w:rPr>
          <w:noProof/>
        </w:rPr>
        <w:object w:dxaOrig="1440" w:dyaOrig="1440">
          <v:shape id="_x0000_s1030" type="#_x0000_t75" style="position:absolute;margin-left:-11.15pt;margin-top:-518.5pt;width:102.15pt;height:81.95pt;z-index:-251653120;mso-position-horizontal-relative:text;mso-position-vertical-relative:text">
            <v:imagedata r:id="rId8" o:title=""/>
          </v:shape>
          <o:OLEObject Type="Embed" ProgID="PBrush" ShapeID="_x0000_s1030" DrawAspect="Content" ObjectID="_1524207500" r:id="rId9"/>
        </w:object>
      </w:r>
    </w:p>
    <w:sectPr w:rsidR="00470E84" w:rsidSect="00A42E2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2E2A"/>
    <w:rsid w:val="001C6266"/>
    <w:rsid w:val="002D7745"/>
    <w:rsid w:val="00470E84"/>
    <w:rsid w:val="00477646"/>
    <w:rsid w:val="004E3B66"/>
    <w:rsid w:val="005B7C4A"/>
    <w:rsid w:val="00657C7A"/>
    <w:rsid w:val="00A42E2A"/>
    <w:rsid w:val="00BA75F7"/>
    <w:rsid w:val="00D06CA1"/>
    <w:rsid w:val="00E003BD"/>
    <w:rsid w:val="00E6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594DE0D6-D554-4155-A2EA-FD48D5E1D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E2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42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7290B-45B1-4EC6-AB55-B90A9BEF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144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 Ovca</dc:creator>
  <cp:keywords/>
  <dc:description/>
  <cp:lastModifiedBy>ovca</cp:lastModifiedBy>
  <cp:revision>6</cp:revision>
  <cp:lastPrinted>2015-05-14T17:14:00Z</cp:lastPrinted>
  <dcterms:created xsi:type="dcterms:W3CDTF">2015-05-14T16:36:00Z</dcterms:created>
  <dcterms:modified xsi:type="dcterms:W3CDTF">2016-05-08T08:12:00Z</dcterms:modified>
</cp:coreProperties>
</file>